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F6" w:rsidRDefault="000B0C04" w:rsidP="00A859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Daugavpils uzņēma kolēģus no Lietuvas </w:t>
      </w:r>
      <w:r w:rsidR="0076337F">
        <w:rPr>
          <w:rFonts w:ascii="Times New Roman" w:hAnsi="Times New Roman" w:cs="Times New Roman"/>
          <w:b/>
        </w:rPr>
        <w:t>“Trans-</w:t>
      </w:r>
      <w:proofErr w:type="spellStart"/>
      <w:r w:rsidR="0076337F">
        <w:rPr>
          <w:rFonts w:ascii="Times New Roman" w:hAnsi="Times New Roman" w:cs="Times New Roman"/>
          <w:b/>
        </w:rPr>
        <w:t>form</w:t>
      </w:r>
      <w:proofErr w:type="spellEnd"/>
      <w:r w:rsidR="0076337F">
        <w:rPr>
          <w:rFonts w:ascii="Times New Roman" w:hAnsi="Times New Roman" w:cs="Times New Roman"/>
          <w:b/>
        </w:rPr>
        <w:t>” mācību vizīt</w:t>
      </w:r>
      <w:r>
        <w:rPr>
          <w:rFonts w:ascii="Times New Roman" w:hAnsi="Times New Roman" w:cs="Times New Roman"/>
          <w:b/>
        </w:rPr>
        <w:t>ē</w:t>
      </w:r>
    </w:p>
    <w:p w:rsidR="00C9254B" w:rsidRDefault="00C9254B" w:rsidP="006E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Martā </w:t>
      </w:r>
      <w:r w:rsidR="007E082B" w:rsidRPr="007E082B">
        <w:rPr>
          <w:rFonts w:ascii="Times New Roman" w:hAnsi="Times New Roman" w:cs="Times New Roman"/>
        </w:rPr>
        <w:t xml:space="preserve">pārstāvji no </w:t>
      </w:r>
      <w:r w:rsidR="009460BC" w:rsidRPr="007E082B">
        <w:rPr>
          <w:rFonts w:ascii="Times New Roman" w:hAnsi="Times New Roman" w:cs="Times New Roman"/>
        </w:rPr>
        <w:t>Pa</w:t>
      </w:r>
      <w:r w:rsidR="009460BC">
        <w:rPr>
          <w:rFonts w:ascii="Times New Roman" w:hAnsi="Times New Roman" w:cs="Times New Roman"/>
        </w:rPr>
        <w:t>ņ</w:t>
      </w:r>
      <w:r w:rsidR="009460BC" w:rsidRPr="007E082B">
        <w:rPr>
          <w:rFonts w:ascii="Times New Roman" w:hAnsi="Times New Roman" w:cs="Times New Roman"/>
        </w:rPr>
        <w:t>evež</w:t>
      </w:r>
      <w:r w:rsidR="009460BC">
        <w:rPr>
          <w:rFonts w:ascii="Times New Roman" w:hAnsi="Times New Roman" w:cs="Times New Roman"/>
        </w:rPr>
        <w:t xml:space="preserve">as un Visaginas </w:t>
      </w:r>
      <w:r>
        <w:rPr>
          <w:rFonts w:ascii="Times New Roman" w:hAnsi="Times New Roman" w:cs="Times New Roman"/>
        </w:rPr>
        <w:t xml:space="preserve">pašvaldībām </w:t>
      </w:r>
      <w:r w:rsidR="009460BC">
        <w:rPr>
          <w:rFonts w:ascii="Times New Roman" w:hAnsi="Times New Roman" w:cs="Times New Roman"/>
        </w:rPr>
        <w:t xml:space="preserve">(Lietuva) </w:t>
      </w:r>
      <w:r w:rsidRPr="007E082B">
        <w:rPr>
          <w:rFonts w:ascii="Times New Roman" w:hAnsi="Times New Roman" w:cs="Times New Roman"/>
        </w:rPr>
        <w:t>mācību vizīt</w:t>
      </w:r>
      <w:r w:rsidR="007F68AA">
        <w:rPr>
          <w:rFonts w:ascii="Times New Roman" w:hAnsi="Times New Roman" w:cs="Times New Roman"/>
        </w:rPr>
        <w:t>es ietvaros</w:t>
      </w:r>
      <w:r w:rsidRPr="007E082B">
        <w:rPr>
          <w:rFonts w:ascii="Times New Roman" w:hAnsi="Times New Roman" w:cs="Times New Roman"/>
        </w:rPr>
        <w:t xml:space="preserve"> apmeklē</w:t>
      </w:r>
      <w:r>
        <w:rPr>
          <w:rFonts w:ascii="Times New Roman" w:hAnsi="Times New Roman" w:cs="Times New Roman"/>
        </w:rPr>
        <w:t>ja Rēzeknes un Krāslav</w:t>
      </w:r>
      <w:r w:rsidR="007F68A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 novadus, Daugavpils pilsētas pašvaldību, kā arī Rēzeknes speciālo </w:t>
      </w:r>
      <w:r w:rsidRPr="007E082B">
        <w:rPr>
          <w:rFonts w:ascii="Times New Roman" w:hAnsi="Times New Roman" w:cs="Times New Roman"/>
        </w:rPr>
        <w:t>ekonomisk</w:t>
      </w:r>
      <w:r>
        <w:rPr>
          <w:rFonts w:ascii="Times New Roman" w:hAnsi="Times New Roman" w:cs="Times New Roman"/>
        </w:rPr>
        <w:t>o</w:t>
      </w:r>
      <w:r w:rsidRPr="007E082B">
        <w:rPr>
          <w:rFonts w:ascii="Times New Roman" w:hAnsi="Times New Roman" w:cs="Times New Roman"/>
        </w:rPr>
        <w:t xml:space="preserve"> zon</w:t>
      </w:r>
      <w:r>
        <w:rPr>
          <w:rFonts w:ascii="Times New Roman" w:hAnsi="Times New Roman" w:cs="Times New Roman"/>
        </w:rPr>
        <w:t>u</w:t>
      </w:r>
      <w:r w:rsidRPr="007E082B">
        <w:rPr>
          <w:rFonts w:ascii="Times New Roman" w:hAnsi="Times New Roman" w:cs="Times New Roman"/>
        </w:rPr>
        <w:t xml:space="preserve"> </w:t>
      </w:r>
      <w:r w:rsidRPr="00A81F8E">
        <w:rPr>
          <w:rFonts w:ascii="Times New Roman" w:hAnsi="Times New Roman" w:cs="Times New Roman"/>
        </w:rPr>
        <w:t>(SEZ)</w:t>
      </w:r>
      <w:r>
        <w:rPr>
          <w:rFonts w:ascii="Times New Roman" w:hAnsi="Times New Roman" w:cs="Times New Roman"/>
        </w:rPr>
        <w:t>.</w:t>
      </w:r>
    </w:p>
    <w:p w:rsidR="008A646E" w:rsidRDefault="00541036" w:rsidP="006E78F3">
      <w:pPr>
        <w:jc w:val="both"/>
        <w:rPr>
          <w:rFonts w:ascii="Times New Roman" w:hAnsi="Times New Roman" w:cs="Times New Roman"/>
        </w:rPr>
      </w:pPr>
      <w:r w:rsidRPr="00541036">
        <w:rPr>
          <w:rFonts w:ascii="Times New Roman" w:hAnsi="Times New Roman" w:cs="Times New Roman"/>
        </w:rPr>
        <w:t xml:space="preserve">No </w:t>
      </w:r>
      <w:r w:rsidR="008A646E">
        <w:rPr>
          <w:rFonts w:ascii="Times New Roman" w:hAnsi="Times New Roman" w:cs="Times New Roman"/>
        </w:rPr>
        <w:t xml:space="preserve">19. marta </w:t>
      </w:r>
      <w:r w:rsidRPr="00541036">
        <w:rPr>
          <w:rFonts w:ascii="Times New Roman" w:hAnsi="Times New Roman" w:cs="Times New Roman"/>
        </w:rPr>
        <w:t xml:space="preserve">līdz </w:t>
      </w:r>
      <w:r w:rsidR="008A646E">
        <w:rPr>
          <w:rFonts w:ascii="Times New Roman" w:hAnsi="Times New Roman" w:cs="Times New Roman"/>
        </w:rPr>
        <w:t>22.martam</w:t>
      </w:r>
      <w:r w:rsidRPr="00541036">
        <w:rPr>
          <w:rFonts w:ascii="Times New Roman" w:hAnsi="Times New Roman" w:cs="Times New Roman"/>
        </w:rPr>
        <w:t xml:space="preserve"> speciālisti no </w:t>
      </w:r>
      <w:r w:rsidR="008A646E">
        <w:rPr>
          <w:rFonts w:ascii="Times New Roman" w:hAnsi="Times New Roman" w:cs="Times New Roman"/>
        </w:rPr>
        <w:t>Lietuvas</w:t>
      </w:r>
      <w:r w:rsidRPr="00541036">
        <w:rPr>
          <w:rFonts w:ascii="Times New Roman" w:hAnsi="Times New Roman" w:cs="Times New Roman"/>
        </w:rPr>
        <w:t xml:space="preserve"> iepazinās ar </w:t>
      </w:r>
      <w:r w:rsidR="008A646E" w:rsidRPr="00DB2E7D">
        <w:rPr>
          <w:rFonts w:ascii="Times New Roman" w:hAnsi="Times New Roman" w:cs="Times New Roman"/>
        </w:rPr>
        <w:t>projekta</w:t>
      </w:r>
      <w:r w:rsidRPr="00541036">
        <w:rPr>
          <w:rFonts w:ascii="Times New Roman" w:hAnsi="Times New Roman" w:cs="Times New Roman"/>
        </w:rPr>
        <w:t xml:space="preserve"> partneru degradēto teritoriju </w:t>
      </w:r>
      <w:proofErr w:type="spellStart"/>
      <w:r w:rsidRPr="00541036">
        <w:rPr>
          <w:rFonts w:ascii="Times New Roman" w:hAnsi="Times New Roman" w:cs="Times New Roman"/>
        </w:rPr>
        <w:t>revitalizācijas</w:t>
      </w:r>
      <w:proofErr w:type="spellEnd"/>
      <w:r w:rsidRPr="00541036">
        <w:rPr>
          <w:rFonts w:ascii="Times New Roman" w:hAnsi="Times New Roman" w:cs="Times New Roman"/>
        </w:rPr>
        <w:t xml:space="preserve"> plāniem un jau īstenotajiem darbiem šajā jomā. </w:t>
      </w:r>
    </w:p>
    <w:p w:rsidR="007E082B" w:rsidRDefault="008A646E" w:rsidP="006E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Daugavpilī speciālisti pavadīja divas dienas. </w:t>
      </w:r>
      <w:r w:rsidR="00C9254B">
        <w:rPr>
          <w:rFonts w:ascii="Times New Roman" w:hAnsi="Times New Roman" w:cs="Times New Roman"/>
        </w:rPr>
        <w:t xml:space="preserve">Mācību vizītes mērķis bija </w:t>
      </w:r>
      <w:r w:rsidR="005762CC" w:rsidRPr="005762CC">
        <w:rPr>
          <w:rFonts w:ascii="Times New Roman" w:hAnsi="Times New Roman" w:cs="Times New Roman"/>
        </w:rPr>
        <w:t xml:space="preserve">gūt pieredzi par </w:t>
      </w:r>
      <w:r w:rsidR="005762CC">
        <w:rPr>
          <w:rFonts w:ascii="Times New Roman" w:hAnsi="Times New Roman" w:cs="Times New Roman"/>
        </w:rPr>
        <w:t>latviešu</w:t>
      </w:r>
      <w:r w:rsidR="005762CC" w:rsidRPr="005762CC">
        <w:rPr>
          <w:rFonts w:ascii="Times New Roman" w:hAnsi="Times New Roman" w:cs="Times New Roman"/>
        </w:rPr>
        <w:t xml:space="preserve"> pieeju pašvaldību īpašumā esošo degradēto teritoriju </w:t>
      </w:r>
      <w:proofErr w:type="spellStart"/>
      <w:r w:rsidR="005762CC" w:rsidRPr="005762CC">
        <w:rPr>
          <w:rFonts w:ascii="Times New Roman" w:hAnsi="Times New Roman" w:cs="Times New Roman"/>
        </w:rPr>
        <w:t>revitalizēšanā</w:t>
      </w:r>
      <w:proofErr w:type="spellEnd"/>
      <w:r w:rsidR="005762CC" w:rsidRPr="005762CC">
        <w:rPr>
          <w:rFonts w:ascii="Times New Roman" w:hAnsi="Times New Roman" w:cs="Times New Roman"/>
        </w:rPr>
        <w:t>, pārveidojot tās par pievilcīg</w:t>
      </w:r>
      <w:r w:rsidR="005762CC">
        <w:rPr>
          <w:rFonts w:ascii="Times New Roman" w:hAnsi="Times New Roman" w:cs="Times New Roman"/>
        </w:rPr>
        <w:t xml:space="preserve">ām un ilgtspējīgi izmantojamām. Tāpat kā šāda pasākuma laikā Lietuvā, arī </w:t>
      </w:r>
      <w:r w:rsidR="009460BC">
        <w:rPr>
          <w:rFonts w:ascii="Times New Roman" w:hAnsi="Times New Roman" w:cs="Times New Roman"/>
        </w:rPr>
        <w:t>Latvijā</w:t>
      </w:r>
      <w:r w:rsidR="005762CC">
        <w:rPr>
          <w:rFonts w:ascii="Times New Roman" w:hAnsi="Times New Roman" w:cs="Times New Roman"/>
        </w:rPr>
        <w:t xml:space="preserve"> notika gan </w:t>
      </w:r>
      <w:r w:rsidR="005762CC" w:rsidRPr="005762CC">
        <w:rPr>
          <w:rFonts w:ascii="Times New Roman" w:hAnsi="Times New Roman" w:cs="Times New Roman"/>
        </w:rPr>
        <w:t>tikšanās pašvaldībā</w:t>
      </w:r>
      <w:r w:rsidR="009460BC">
        <w:rPr>
          <w:rFonts w:ascii="Times New Roman" w:hAnsi="Times New Roman" w:cs="Times New Roman"/>
        </w:rPr>
        <w:t>s</w:t>
      </w:r>
      <w:r w:rsidR="005762CC" w:rsidRPr="005762CC">
        <w:rPr>
          <w:rFonts w:ascii="Times New Roman" w:hAnsi="Times New Roman" w:cs="Times New Roman"/>
        </w:rPr>
        <w:t xml:space="preserve">, gan </w:t>
      </w:r>
      <w:proofErr w:type="spellStart"/>
      <w:r w:rsidR="005762CC" w:rsidRPr="005762CC">
        <w:rPr>
          <w:rFonts w:ascii="Times New Roman" w:hAnsi="Times New Roman" w:cs="Times New Roman"/>
        </w:rPr>
        <w:t>r</w:t>
      </w:r>
      <w:r w:rsidR="005762CC">
        <w:rPr>
          <w:rFonts w:ascii="Times New Roman" w:hAnsi="Times New Roman" w:cs="Times New Roman"/>
        </w:rPr>
        <w:t>evitalizēto</w:t>
      </w:r>
      <w:proofErr w:type="spellEnd"/>
      <w:r w:rsidR="005762CC">
        <w:rPr>
          <w:rFonts w:ascii="Times New Roman" w:hAnsi="Times New Roman" w:cs="Times New Roman"/>
        </w:rPr>
        <w:t xml:space="preserve"> teritoriju apskate. </w:t>
      </w:r>
      <w:r w:rsidR="009460BC">
        <w:rPr>
          <w:rFonts w:ascii="Times New Roman" w:hAnsi="Times New Roman" w:cs="Times New Roman"/>
        </w:rPr>
        <w:t xml:space="preserve">Daugavpilī tika apmeklēti šādi objekti - Daugavpils cietoksnis, Latgales zoodārzs, Stropu trase, </w:t>
      </w:r>
      <w:proofErr w:type="spellStart"/>
      <w:r w:rsidR="009460BC">
        <w:rPr>
          <w:rFonts w:ascii="Times New Roman" w:hAnsi="Times New Roman" w:cs="Times New Roman"/>
        </w:rPr>
        <w:t>Porohovkas</w:t>
      </w:r>
      <w:proofErr w:type="spellEnd"/>
      <w:r w:rsidR="009460BC">
        <w:rPr>
          <w:rFonts w:ascii="Times New Roman" w:hAnsi="Times New Roman" w:cs="Times New Roman"/>
        </w:rPr>
        <w:t xml:space="preserve"> ezers, Ziemeļu rūpnieciskā teritorija, </w:t>
      </w:r>
      <w:r w:rsidR="007F68AA">
        <w:rPr>
          <w:rFonts w:ascii="Times New Roman" w:hAnsi="Times New Roman" w:cs="Times New Roman"/>
        </w:rPr>
        <w:t>E</w:t>
      </w:r>
      <w:r w:rsidR="009460BC">
        <w:rPr>
          <w:rFonts w:ascii="Times New Roman" w:hAnsi="Times New Roman" w:cs="Times New Roman"/>
        </w:rPr>
        <w:t>splanāde un ZINOO centrs.</w:t>
      </w:r>
      <w:r w:rsidR="005A0C67">
        <w:rPr>
          <w:rFonts w:ascii="Times New Roman" w:hAnsi="Times New Roman" w:cs="Times New Roman"/>
        </w:rPr>
        <w:t xml:space="preserve"> Delegāciju uzņēma </w:t>
      </w:r>
      <w:r w:rsidR="007F68AA">
        <w:rPr>
          <w:rFonts w:ascii="Times New Roman" w:hAnsi="Times New Roman" w:cs="Times New Roman"/>
        </w:rPr>
        <w:t xml:space="preserve">Domes </w:t>
      </w:r>
      <w:r w:rsidR="005A0C67">
        <w:rPr>
          <w:rFonts w:ascii="Times New Roman" w:hAnsi="Times New Roman" w:cs="Times New Roman"/>
        </w:rPr>
        <w:t xml:space="preserve">Attīstības departamenta </w:t>
      </w:r>
      <w:r w:rsidR="006F5578">
        <w:rPr>
          <w:rFonts w:ascii="Times New Roman" w:hAnsi="Times New Roman" w:cs="Times New Roman"/>
        </w:rPr>
        <w:t>pārstāvji</w:t>
      </w:r>
      <w:r w:rsidR="005A0C67">
        <w:rPr>
          <w:rFonts w:ascii="Times New Roman" w:hAnsi="Times New Roman" w:cs="Times New Roman"/>
        </w:rPr>
        <w:t>.</w:t>
      </w:r>
    </w:p>
    <w:p w:rsidR="007F50EC" w:rsidRDefault="007E082B" w:rsidP="00A81F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Mācību vizīte tika organizēta </w:t>
      </w:r>
      <w:proofErr w:type="spellStart"/>
      <w:r w:rsidRPr="007E082B">
        <w:rPr>
          <w:rFonts w:ascii="Times New Roman" w:hAnsi="Times New Roman" w:cs="Times New Roman"/>
        </w:rPr>
        <w:t>Interreg</w:t>
      </w:r>
      <w:proofErr w:type="spellEnd"/>
      <w:r w:rsidRPr="007E082B">
        <w:rPr>
          <w:rFonts w:ascii="Times New Roman" w:hAnsi="Times New Roman" w:cs="Times New Roman"/>
        </w:rPr>
        <w:t xml:space="preserve"> V- A Latvijas – Lietuvas programmas 2014.- 2020. gadam projekta LLI- 386 „Trans-</w:t>
      </w:r>
      <w:proofErr w:type="spellStart"/>
      <w:r w:rsidRPr="007E082B">
        <w:rPr>
          <w:rFonts w:ascii="Times New Roman" w:hAnsi="Times New Roman" w:cs="Times New Roman"/>
        </w:rPr>
        <w:t>form</w:t>
      </w:r>
      <w:proofErr w:type="spellEnd"/>
      <w:r w:rsidRPr="007E082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ietvaros.</w:t>
      </w:r>
    </w:p>
    <w:p w:rsidR="004B5C9D" w:rsidRPr="00A55A19" w:rsidRDefault="004B5C9D" w:rsidP="004B5C9D">
      <w:pPr>
        <w:rPr>
          <w:rFonts w:ascii="Times New Roman" w:hAnsi="Times New Roman" w:cs="Times New Roman"/>
        </w:rPr>
      </w:pPr>
      <w:r w:rsidRPr="00A55A19">
        <w:rPr>
          <w:rFonts w:ascii="Times New Roman" w:hAnsi="Times New Roman" w:cs="Times New Roman"/>
        </w:rPr>
        <w:t>Vairāk par projektu:</w:t>
      </w:r>
    </w:p>
    <w:p w:rsidR="002667FA" w:rsidRPr="00A85953" w:rsidRDefault="00DB2E7D" w:rsidP="004B5C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4B5C9D" w:rsidRPr="00A85953">
          <w:rPr>
            <w:rStyle w:val="Hyperlink"/>
            <w:rFonts w:ascii="Times New Roman" w:hAnsi="Times New Roman" w:cs="Times New Roman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2667FA" w:rsidRPr="00A85953" w:rsidRDefault="004B5C9D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953">
        <w:rPr>
          <w:rFonts w:ascii="Times New Roman" w:hAnsi="Times New Roman" w:cs="Times New Roman"/>
          <w:color w:val="000000"/>
          <w:sz w:val="24"/>
          <w:szCs w:val="24"/>
        </w:rPr>
        <w:t>J.Reča-Lāže</w:t>
      </w:r>
      <w:proofErr w:type="spellEnd"/>
      <w:r w:rsidR="002667FA" w:rsidRPr="00A859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Projekta </w:t>
      </w:r>
      <w:r w:rsidRPr="00A85953">
        <w:rPr>
          <w:rFonts w:ascii="Times New Roman" w:hAnsi="Times New Roman" w:cs="Times New Roman"/>
          <w:color w:val="000000"/>
          <w:sz w:val="24"/>
          <w:szCs w:val="24"/>
        </w:rPr>
        <w:t>koordinatore</w:t>
      </w:r>
    </w:p>
    <w:p w:rsidR="004B5C9D" w:rsidRDefault="00DB2E7D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4B5C9D" w:rsidRPr="00A85953">
          <w:rPr>
            <w:rStyle w:val="Hyperlink"/>
            <w:rFonts w:ascii="Times New Roman" w:hAnsi="Times New Roman" w:cs="Times New Roman"/>
            <w:sz w:val="24"/>
            <w:szCs w:val="24"/>
          </w:rPr>
          <w:t>Jolanta.reca-laze@daugavpils.lv</w:t>
        </w:r>
      </w:hyperlink>
    </w:p>
    <w:p w:rsidR="001B0F86" w:rsidRDefault="001B0F86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F86" w:rsidRPr="00A85953" w:rsidRDefault="001B0F86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B0F86" w:rsidRPr="00A85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A7FF6"/>
    <w:multiLevelType w:val="hybridMultilevel"/>
    <w:tmpl w:val="3C6A3176"/>
    <w:lvl w:ilvl="0" w:tplc="AF664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9"/>
    <w:rsid w:val="000566AA"/>
    <w:rsid w:val="00085EC9"/>
    <w:rsid w:val="00086B38"/>
    <w:rsid w:val="000B0C04"/>
    <w:rsid w:val="000C5FC0"/>
    <w:rsid w:val="000E0BF6"/>
    <w:rsid w:val="00111F6E"/>
    <w:rsid w:val="0011784B"/>
    <w:rsid w:val="00124244"/>
    <w:rsid w:val="001346F6"/>
    <w:rsid w:val="001B0F86"/>
    <w:rsid w:val="001C4CC1"/>
    <w:rsid w:val="00225CE6"/>
    <w:rsid w:val="00226011"/>
    <w:rsid w:val="0026166B"/>
    <w:rsid w:val="002667FA"/>
    <w:rsid w:val="002754CD"/>
    <w:rsid w:val="002830B4"/>
    <w:rsid w:val="002B22BD"/>
    <w:rsid w:val="00321989"/>
    <w:rsid w:val="003B374A"/>
    <w:rsid w:val="00423CC4"/>
    <w:rsid w:val="00442E2E"/>
    <w:rsid w:val="00477CB1"/>
    <w:rsid w:val="0049473A"/>
    <w:rsid w:val="004B5C9D"/>
    <w:rsid w:val="004C0E6D"/>
    <w:rsid w:val="00541036"/>
    <w:rsid w:val="005762CC"/>
    <w:rsid w:val="005A0C67"/>
    <w:rsid w:val="005F0FCD"/>
    <w:rsid w:val="00623A61"/>
    <w:rsid w:val="00624EB3"/>
    <w:rsid w:val="006E78F3"/>
    <w:rsid w:val="006F5578"/>
    <w:rsid w:val="0076337F"/>
    <w:rsid w:val="007639FB"/>
    <w:rsid w:val="007B4DCA"/>
    <w:rsid w:val="007C16E1"/>
    <w:rsid w:val="007E082B"/>
    <w:rsid w:val="007F50EC"/>
    <w:rsid w:val="007F68AA"/>
    <w:rsid w:val="007F69DA"/>
    <w:rsid w:val="00806774"/>
    <w:rsid w:val="00820B52"/>
    <w:rsid w:val="00862682"/>
    <w:rsid w:val="0087234A"/>
    <w:rsid w:val="008805C7"/>
    <w:rsid w:val="008966B1"/>
    <w:rsid w:val="008A646E"/>
    <w:rsid w:val="008B76A4"/>
    <w:rsid w:val="008E6004"/>
    <w:rsid w:val="00903BBC"/>
    <w:rsid w:val="009460BC"/>
    <w:rsid w:val="009915E7"/>
    <w:rsid w:val="00996ACE"/>
    <w:rsid w:val="009B033C"/>
    <w:rsid w:val="00A13882"/>
    <w:rsid w:val="00A55A19"/>
    <w:rsid w:val="00A81F8E"/>
    <w:rsid w:val="00A85953"/>
    <w:rsid w:val="00AD48A0"/>
    <w:rsid w:val="00BD3285"/>
    <w:rsid w:val="00C63F98"/>
    <w:rsid w:val="00C81A72"/>
    <w:rsid w:val="00C9254B"/>
    <w:rsid w:val="00C97A23"/>
    <w:rsid w:val="00CA5137"/>
    <w:rsid w:val="00D106AF"/>
    <w:rsid w:val="00D318AA"/>
    <w:rsid w:val="00D35AF3"/>
    <w:rsid w:val="00D37E9D"/>
    <w:rsid w:val="00D6069B"/>
    <w:rsid w:val="00D667FB"/>
    <w:rsid w:val="00D82B41"/>
    <w:rsid w:val="00DB2E7D"/>
    <w:rsid w:val="00DD7EBA"/>
    <w:rsid w:val="00E17281"/>
    <w:rsid w:val="00E50E06"/>
    <w:rsid w:val="00F144DA"/>
    <w:rsid w:val="00F21A9F"/>
    <w:rsid w:val="00F42605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F0DD10-A2D5-47EA-B140-3523B263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C9D"/>
    <w:rPr>
      <w:color w:val="0563C1" w:themeColor="hyperlink"/>
      <w:u w:val="single"/>
    </w:rPr>
  </w:style>
  <w:style w:type="character" w:customStyle="1" w:styleId="58cl">
    <w:name w:val="_58cl"/>
    <w:basedOn w:val="DefaultParagraphFont"/>
    <w:rsid w:val="001B0F86"/>
  </w:style>
  <w:style w:type="character" w:customStyle="1" w:styleId="58cm">
    <w:name w:val="_58cm"/>
    <w:basedOn w:val="DefaultParagraphFont"/>
    <w:rsid w:val="001B0F86"/>
  </w:style>
  <w:style w:type="paragraph" w:styleId="BalloonText">
    <w:name w:val="Balloon Text"/>
    <w:basedOn w:val="Normal"/>
    <w:link w:val="BalloonTextChar"/>
    <w:uiPriority w:val="99"/>
    <w:semiHidden/>
    <w:unhideWhenUsed/>
    <w:rsid w:val="007F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reca-laze@daugavpils.lv" TargetMode="External"/><Relationship Id="rId5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Jolanta Reca</cp:lastModifiedBy>
  <cp:revision>4</cp:revision>
  <dcterms:created xsi:type="dcterms:W3CDTF">2019-04-01T14:12:00Z</dcterms:created>
  <dcterms:modified xsi:type="dcterms:W3CDTF">2019-04-01T14:42:00Z</dcterms:modified>
</cp:coreProperties>
</file>